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0B7D2D">
        <w:rPr>
          <w:rFonts w:ascii="Times New Roman" w:hAnsi="Times New Roman" w:cs="Times New Roman"/>
          <w:sz w:val="28"/>
          <w:szCs w:val="28"/>
          <w:lang w:val="ru-RU"/>
        </w:rPr>
        <w:t>659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>2004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      10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 xml:space="preserve">и.о. мирового судьи </w:t>
      </w:r>
      <w:r w:rsidRPr="00647AAA" w:rsidR="00524795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524795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1135CE" w:rsidP="005247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Валинкевича Максима Юрьевича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родившегося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 w:rsid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 w:rsidR="00F63B9F">
        <w:rPr>
          <w:rFonts w:ascii="Times New Roman" w:hAnsi="Times New Roman" w:cs="Times New Roman"/>
          <w:sz w:val="28"/>
          <w:szCs w:val="28"/>
        </w:rPr>
        <w:t xml:space="preserve">,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зарегистрированного 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и фактически проживающего </w:t>
      </w:r>
      <w:r w:rsidRPr="00F63B9F" w:rsidR="00F63B9F">
        <w:rPr>
          <w:rFonts w:ascii="Times New Roman" w:hAnsi="Times New Roman" w:cs="Times New Roman"/>
          <w:sz w:val="28"/>
          <w:szCs w:val="28"/>
        </w:rPr>
        <w:t>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работающего у ИП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 xml:space="preserve">, водительское удостоверение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24795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524795" w:rsidP="005247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647AAA" w:rsidP="000B7D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763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09.04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35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748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Тюмень-Тобольск-Ханты-Мансийск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» Нефтеюганского района,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Валинкевич М.Ю. 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«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>» г/н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7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 xml:space="preserve"> двигаясь со стороны г.Ханты-Мансийска в сторону г.Тюмени,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совершил обгон 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>впереди движущегося легкового транспортного средства</w:t>
      </w:r>
      <w:r w:rsidRPr="00763758" w:rsidR="00763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встречную полосу движения, с пересечением линии разметки 1.1,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встречную полосу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движения,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406E1F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Валинкевич М.Ю.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>, извещенный надлежащим образом о дате, месте и времени судебного заседания, в суд не явился,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 просил о рассмотрении дела без его 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>, с правонарушением согласен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398">
        <w:rPr>
          <w:rFonts w:ascii="Times New Roman" w:hAnsi="Times New Roman" w:cs="Times New Roman"/>
          <w:sz w:val="28"/>
          <w:szCs w:val="28"/>
          <w:lang w:val="ru-RU"/>
        </w:rPr>
        <w:t xml:space="preserve">В связи с чем, судья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Валинкевича М.Ю.</w:t>
      </w:r>
    </w:p>
    <w:p w:rsidR="00196784" w:rsidRPr="00196784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Валинкевича М.Ю.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F77398" w:rsidRPr="00B115CA" w:rsidP="00F7739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ративном правонарушении 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>86ХМ561458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>09.04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содержание которого аналогично описательной части постановления.</w:t>
      </w:r>
    </w:p>
    <w:p w:rsidR="00196784" w:rsidRPr="00196784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 xml:space="preserve"> Валинкевича М.Ю.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 М.Ю.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замечаний 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</w:t>
      </w:r>
      <w:r w:rsidR="00763758">
        <w:rPr>
          <w:rFonts w:ascii="Times New Roman" w:hAnsi="Times New Roman" w:cs="Times New Roman"/>
          <w:sz w:val="28"/>
          <w:szCs w:val="28"/>
          <w:lang w:val="ru-RU"/>
        </w:rPr>
        <w:t>поспешил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>Валинкевича М.Ю.</w:t>
      </w:r>
      <w:r w:rsidR="0055450C">
        <w:rPr>
          <w:rFonts w:ascii="Times New Roman" w:hAnsi="Times New Roman" w:cs="Times New Roman"/>
          <w:sz w:val="28"/>
          <w:szCs w:val="28"/>
          <w:lang w:val="ru-RU"/>
        </w:rPr>
        <w:t>, который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43F2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>С. от 09.04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правонарушения;</w:t>
      </w:r>
    </w:p>
    <w:p w:rsidR="007F42BF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водительским удостоверением Валинкевича М.Ю.;</w:t>
      </w:r>
    </w:p>
    <w:p w:rsidR="007F42BF" w:rsidP="007F42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</w:t>
      </w:r>
      <w:r>
        <w:rPr>
          <w:rFonts w:ascii="Times New Roman" w:hAnsi="Times New Roman" w:cs="Times New Roman"/>
          <w:sz w:val="28"/>
          <w:szCs w:val="28"/>
          <w:lang w:val="ru-RU"/>
        </w:rPr>
        <w:t>ью правонарушения;</w:t>
      </w:r>
    </w:p>
    <w:p w:rsidR="007F42BF" w:rsidRPr="00196784" w:rsidP="007F42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согласно которому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748 км. автодороги Р-404 «Тюмень-Тобольск-Ханты-Мансийск» Нефтеюганского района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дорожная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450C" w:rsidP="00C974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вы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пиской из реестра правонарушений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что ранее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 М.Ю. однократно 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ответственности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>за совершение однородного правонарушения по  ст. 12.1 ч.1 КоАП РФ, штраф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 xml:space="preserve"> оплатил.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343F2" w:rsidRPr="00196784" w:rsidP="006343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Определением мирового судьи судебного участка № 6 Нефте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>юганского судебного района от 18.04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.2024 г. по ходатайству 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Валинкевича М.Ю. </w:t>
      </w:r>
      <w:r>
        <w:rPr>
          <w:rFonts w:ascii="Times New Roman" w:hAnsi="Times New Roman" w:cs="Times New Roman"/>
          <w:sz w:val="28"/>
          <w:szCs w:val="28"/>
          <w:lang w:val="ru-RU"/>
        </w:rPr>
        <w:t>дело об административном правонарушении передано на рассмотрение миро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>вому судье судебного участка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для рассмотрения по месту жительства.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рок давности привлечения к административной ответственности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Валинкевича М.Ю. </w:t>
      </w:r>
      <w:r>
        <w:rPr>
          <w:rFonts w:ascii="Times New Roman" w:hAnsi="Times New Roman" w:cs="Times New Roman"/>
          <w:sz w:val="28"/>
          <w:szCs w:val="28"/>
          <w:lang w:val="ru-RU"/>
        </w:rPr>
        <w:t>не истёк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AE5C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Валинкевичем М.Ю.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7F42BF">
        <w:rPr>
          <w:rFonts w:ascii="Times New Roman" w:hAnsi="Times New Roman" w:cs="Times New Roman"/>
          <w:sz w:val="28"/>
          <w:szCs w:val="28"/>
          <w:lang w:val="ru-RU"/>
        </w:rPr>
        <w:t xml:space="preserve">Валинкевича М.Ю.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ст. 12.15 КоАП РФ.</w:t>
      </w:r>
    </w:p>
    <w:p w:rsidR="00196784" w:rsidRPr="00196784" w:rsidP="00B969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судья учитывает признание вины правонарушителем.</w:t>
      </w:r>
    </w:p>
    <w:p w:rsidR="007906C5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учитывается повторное совершение однородного административного правонарушения (по  </w:t>
      </w:r>
      <w:r w:rsidR="00323E77">
        <w:rPr>
          <w:rFonts w:ascii="Times New Roman" w:hAnsi="Times New Roman" w:cs="Times New Roman"/>
          <w:sz w:val="28"/>
          <w:szCs w:val="28"/>
          <w:lang w:val="ru-RU"/>
        </w:rPr>
        <w:t>ст.12.1 ч.1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96784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характер, обстоятельства и степень общественной опасности совершенного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правонарушения, данные о личности правонарушителя, 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 xml:space="preserve">отягчающее </w:t>
      </w:r>
      <w:r w:rsidR="00323E77">
        <w:rPr>
          <w:rFonts w:ascii="Times New Roman" w:hAnsi="Times New Roman" w:cs="Times New Roman"/>
          <w:sz w:val="28"/>
          <w:szCs w:val="28"/>
          <w:lang w:val="ru-RU"/>
        </w:rPr>
        <w:t>и смягчающее наказание обстоятельства,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323E77">
        <w:rPr>
          <w:rFonts w:ascii="Times New Roman" w:hAnsi="Times New Roman" w:cs="Times New Roman"/>
          <w:sz w:val="28"/>
          <w:szCs w:val="28"/>
          <w:lang w:val="ru-RU"/>
        </w:rPr>
        <w:t>Валинкевича Максима Юрьевича</w:t>
      </w:r>
      <w:r w:rsidRPr="00196784" w:rsidR="00323E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правонарушениях и назначить ему наказание в виде административного штрафа в размере 5 000 (пяти тысяч)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23E77">
        <w:rPr>
          <w:rFonts w:ascii="Times New Roman" w:hAnsi="Times New Roman" w:cs="Times New Roman"/>
          <w:sz w:val="28"/>
          <w:szCs w:val="28"/>
          <w:lang w:val="ru-RU"/>
        </w:rPr>
        <w:t>6376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ачении административного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323E77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E77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  Е.В.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07DF" w:rsidR="00E407DF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76CCA"/>
    <w:rsid w:val="000A6519"/>
    <w:rsid w:val="000A6B7F"/>
    <w:rsid w:val="000A7860"/>
    <w:rsid w:val="000B7D2D"/>
    <w:rsid w:val="000C4202"/>
    <w:rsid w:val="000C7878"/>
    <w:rsid w:val="000E0180"/>
    <w:rsid w:val="000F386D"/>
    <w:rsid w:val="0010199D"/>
    <w:rsid w:val="001135CE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23E77"/>
    <w:rsid w:val="00330137"/>
    <w:rsid w:val="0033252B"/>
    <w:rsid w:val="00335134"/>
    <w:rsid w:val="00337980"/>
    <w:rsid w:val="00351189"/>
    <w:rsid w:val="003567A5"/>
    <w:rsid w:val="00356BB1"/>
    <w:rsid w:val="003633CF"/>
    <w:rsid w:val="003642D7"/>
    <w:rsid w:val="0036458E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06E1F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15E6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079B"/>
    <w:rsid w:val="006D726D"/>
    <w:rsid w:val="006E6400"/>
    <w:rsid w:val="006F1AD6"/>
    <w:rsid w:val="00706992"/>
    <w:rsid w:val="00712929"/>
    <w:rsid w:val="00723D96"/>
    <w:rsid w:val="00725E25"/>
    <w:rsid w:val="00731C73"/>
    <w:rsid w:val="007506FE"/>
    <w:rsid w:val="00753DB9"/>
    <w:rsid w:val="00763758"/>
    <w:rsid w:val="00764089"/>
    <w:rsid w:val="0076440B"/>
    <w:rsid w:val="00765EC9"/>
    <w:rsid w:val="00767540"/>
    <w:rsid w:val="00771902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42BF"/>
    <w:rsid w:val="007F543D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AE5C4A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07DF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4CC"/>
    <w:rsid w:val="00EF15D1"/>
    <w:rsid w:val="00EF3434"/>
    <w:rsid w:val="00F02D8A"/>
    <w:rsid w:val="00F069CA"/>
    <w:rsid w:val="00F12C7B"/>
    <w:rsid w:val="00F20CE4"/>
    <w:rsid w:val="00F22C12"/>
    <w:rsid w:val="00F27DE8"/>
    <w:rsid w:val="00F31A86"/>
    <w:rsid w:val="00F468A3"/>
    <w:rsid w:val="00F61480"/>
    <w:rsid w:val="00F63B9F"/>
    <w:rsid w:val="00F76083"/>
    <w:rsid w:val="00F77398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